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14" w:rsidRDefault="00991EBA">
      <w:pPr>
        <w:jc w:val="center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b/>
          <w:sz w:val="32"/>
          <w:szCs w:val="32"/>
        </w:rPr>
        <w:t>1</w:t>
      </w:r>
      <w:r>
        <w:rPr>
          <w:rFonts w:ascii="Comic Sans MS" w:hAnsi="Comic Sans MS" w:cs="Comic Sans MS"/>
          <w:b/>
          <w:sz w:val="32"/>
          <w:szCs w:val="32"/>
          <w:vertAlign w:val="superscript"/>
        </w:rPr>
        <w:t>st</w:t>
      </w:r>
      <w:r>
        <w:rPr>
          <w:rFonts w:ascii="Comic Sans MS" w:hAnsi="Comic Sans MS" w:cs="Comic Sans MS"/>
          <w:b/>
          <w:sz w:val="32"/>
          <w:szCs w:val="32"/>
        </w:rPr>
        <w:t xml:space="preserve"> Grade Supply List</w:t>
      </w:r>
    </w:p>
    <w:p w:rsidR="001F1614" w:rsidRDefault="001F1614">
      <w:pPr>
        <w:rPr>
          <w:rFonts w:ascii="Comic Sans MS" w:hAnsi="Comic Sans MS" w:cs="Comic Sans MS"/>
          <w:b/>
          <w:u w:val="single"/>
        </w:rPr>
      </w:pPr>
    </w:p>
    <w:p w:rsidR="00991EBA" w:rsidRDefault="00991EBA">
      <w:pPr>
        <w:rPr>
          <w:rFonts w:ascii="Comic Sans MS" w:hAnsi="Comic Sans MS" w:cs="Comic Sans MS"/>
          <w:b/>
          <w:u w:val="single"/>
        </w:rPr>
      </w:pPr>
    </w:p>
    <w:p w:rsidR="001F1614" w:rsidRDefault="00991EBA">
      <w:pPr>
        <w:jc w:val="center"/>
        <w:rPr>
          <w:rFonts w:ascii="Comic Sans MS" w:hAnsi="Comic Sans MS" w:cs="Comic Sans MS"/>
          <w:b/>
          <w:u w:val="single"/>
        </w:rPr>
      </w:pPr>
      <w:r>
        <w:rPr>
          <w:rFonts w:ascii="Comic Sans MS" w:hAnsi="Comic Sans MS" w:cs="Comic Sans MS"/>
          <w:b/>
          <w:u w:val="single"/>
        </w:rPr>
        <w:t>***PLEASE LABEL YOUR SUPPLIES!!!</w:t>
      </w:r>
    </w:p>
    <w:p w:rsidR="001F1614" w:rsidRDefault="001F1614">
      <w:pPr>
        <w:jc w:val="center"/>
        <w:rPr>
          <w:rFonts w:ascii="Comic Sans MS" w:hAnsi="Comic Sans MS" w:cs="Comic Sans MS"/>
          <w:b/>
          <w:u w:val="single"/>
        </w:rPr>
      </w:pP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2 - boxes crayons (24 count)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1 - box of markers – 8 in a set (washable)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2 - boxes of # 2 pencils (24 total)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2 - large erasers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4 - glue sticks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2 - bottles of glue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1 - pair of scissors – </w:t>
      </w:r>
      <w:r>
        <w:rPr>
          <w:rFonts w:ascii="Comic Sans MS" w:hAnsi="Comic Sans MS" w:cs="Comic Sans MS"/>
          <w:sz w:val="28"/>
          <w:szCs w:val="28"/>
        </w:rPr>
        <w:t>5” blunt tip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2 - boxes of dry erase markers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2 - bottles of hand sanitizer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1 - package of index cards (3” x 5” - ruled)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4 - boxes of tissues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4 - spiral notebooks – wide ruled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1 - composition book (usually they are black &amp; white)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1 -100 count package of inde</w:t>
      </w:r>
      <w:r>
        <w:rPr>
          <w:rFonts w:ascii="Comic Sans MS" w:hAnsi="Comic Sans MS" w:cs="Comic Sans MS"/>
          <w:sz w:val="28"/>
          <w:szCs w:val="28"/>
        </w:rPr>
        <w:t>x cards (5” x 8”)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6 - plain pocket folders (2 blue ∙  2 red  ∙  2 green)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1 - pencil “school” box 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1 - box of disinfectant wipes (baby wipes)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1 - 50 count package construction paper (assorted colors)   (12” x 18”)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  - 50 count package construction paper (a</w:t>
      </w:r>
      <w:r>
        <w:rPr>
          <w:rFonts w:ascii="Comic Sans MS" w:hAnsi="Comic Sans MS" w:cs="Comic Sans MS"/>
          <w:sz w:val="28"/>
          <w:szCs w:val="28"/>
        </w:rPr>
        <w:t>ssorted colors)   (9” x 12”)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1 – 50 count package of </w:t>
      </w:r>
      <w:proofErr w:type="spellStart"/>
      <w:r>
        <w:rPr>
          <w:rFonts w:ascii="Comic Sans MS" w:hAnsi="Comic Sans MS" w:cs="Comic Sans MS"/>
          <w:sz w:val="28"/>
          <w:szCs w:val="28"/>
        </w:rPr>
        <w:t>manilla</w:t>
      </w:r>
      <w:proofErr w:type="spellEnd"/>
      <w:r>
        <w:rPr>
          <w:rFonts w:ascii="Comic Sans MS" w:hAnsi="Comic Sans MS" w:cs="Comic Sans MS"/>
          <w:sz w:val="28"/>
          <w:szCs w:val="28"/>
        </w:rPr>
        <w:t xml:space="preserve"> paper (12” x 18”)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2 - sets of dry erase markers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1 - dry eraser:   for dry erase board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1 - clipboard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 – box of gallon-sized freezer “zippered” storage bag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1 – box of quart-sized freezer </w:t>
      </w:r>
      <w:r>
        <w:rPr>
          <w:rFonts w:ascii="Comic Sans MS" w:hAnsi="Comic Sans MS" w:cs="Comic Sans MS"/>
          <w:sz w:val="28"/>
          <w:szCs w:val="28"/>
        </w:rPr>
        <w:t>“zippered” storage bag</w:t>
      </w:r>
    </w:p>
    <w:p w:rsidR="001F1614" w:rsidRDefault="00991EBA">
      <w:pPr>
        <w:numPr>
          <w:ilvl w:val="0"/>
          <w:numId w:val="1"/>
        </w:numPr>
        <w:spacing w:line="276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1 – package of wide-ruled notebook paper</w:t>
      </w:r>
    </w:p>
    <w:p w:rsidR="001F1614" w:rsidRDefault="001F1614">
      <w:pPr>
        <w:rPr>
          <w:rFonts w:ascii="Comic Sans MS" w:hAnsi="Comic Sans MS" w:cs="Comic Sans MS"/>
          <w:sz w:val="28"/>
          <w:szCs w:val="28"/>
        </w:rPr>
      </w:pPr>
    </w:p>
    <w:sectPr w:rsidR="001F1614" w:rsidSect="001F1614">
      <w:pgSz w:w="12240" w:h="15840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EA0"/>
    <w:multiLevelType w:val="multilevel"/>
    <w:tmpl w:val="CB1EDEE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D074C0"/>
    <w:multiLevelType w:val="multilevel"/>
    <w:tmpl w:val="6A666C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F1614"/>
    <w:rsid w:val="001F1614"/>
    <w:rsid w:val="0099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1614"/>
    <w:pPr>
      <w:suppressAutoHyphens/>
    </w:pPr>
    <w:rPr>
      <w:rFonts w:ascii="Times New Roman" w:eastAsia="Times New Roman" w:hAnsi="Times New Roman" w:cs="Times New Roman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F1614"/>
    <w:rPr>
      <w:rFonts w:ascii="Wingdings" w:hAnsi="Wingdings" w:cs="Wingdings"/>
      <w:sz w:val="28"/>
      <w:szCs w:val="28"/>
    </w:rPr>
  </w:style>
  <w:style w:type="character" w:customStyle="1" w:styleId="WW8Num1z1">
    <w:name w:val="WW8Num1z1"/>
    <w:rsid w:val="001F1614"/>
    <w:rPr>
      <w:rFonts w:ascii="Courier New" w:hAnsi="Courier New" w:cs="Courier New"/>
    </w:rPr>
  </w:style>
  <w:style w:type="character" w:customStyle="1" w:styleId="WW8Num1z3">
    <w:name w:val="WW8Num1z3"/>
    <w:rsid w:val="001F1614"/>
    <w:rPr>
      <w:rFonts w:ascii="Symbol" w:hAnsi="Symbol" w:cs="Symbol"/>
    </w:rPr>
  </w:style>
  <w:style w:type="paragraph" w:customStyle="1" w:styleId="Heading">
    <w:name w:val="Heading"/>
    <w:basedOn w:val="Normal"/>
    <w:next w:val="TextBody"/>
    <w:rsid w:val="001F161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1F1614"/>
    <w:pPr>
      <w:spacing w:after="140" w:line="288" w:lineRule="auto"/>
    </w:pPr>
  </w:style>
  <w:style w:type="paragraph" w:styleId="List">
    <w:name w:val="List"/>
    <w:basedOn w:val="TextBody"/>
    <w:rsid w:val="001F1614"/>
    <w:rPr>
      <w:rFonts w:cs="FreeSans"/>
    </w:rPr>
  </w:style>
  <w:style w:type="paragraph" w:styleId="Caption">
    <w:name w:val="caption"/>
    <w:basedOn w:val="Normal"/>
    <w:rsid w:val="001F1614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1F1614"/>
    <w:pPr>
      <w:suppressLineNumbers/>
    </w:pPr>
    <w:rPr>
      <w:rFonts w:cs="FreeSans"/>
    </w:rPr>
  </w:style>
  <w:style w:type="paragraph" w:styleId="BalloonText">
    <w:name w:val="Balloon Text"/>
    <w:basedOn w:val="Normal"/>
    <w:rsid w:val="001F1614"/>
    <w:rPr>
      <w:rFonts w:ascii="Tahoma" w:hAnsi="Tahoma" w:cs="Tahoma"/>
      <w:sz w:val="16"/>
      <w:szCs w:val="16"/>
    </w:rPr>
  </w:style>
  <w:style w:type="numbering" w:customStyle="1" w:styleId="WW8Num1">
    <w:name w:val="WW8Num1"/>
    <w:rsid w:val="001F16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Grade Supply List</dc:title>
  <dc:creator>Dallas ISD</dc:creator>
  <cp:lastModifiedBy>user</cp:lastModifiedBy>
  <cp:revision>24</cp:revision>
  <cp:lastPrinted>2011-05-26T17:07:00Z</cp:lastPrinted>
  <dcterms:created xsi:type="dcterms:W3CDTF">2006-07-12T05:50:00Z</dcterms:created>
  <dcterms:modified xsi:type="dcterms:W3CDTF">2024-03-30T05:57:00Z</dcterms:modified>
  <dc:language>en-IN</dc:language>
</cp:coreProperties>
</file>